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0B241" w14:textId="77777777" w:rsidR="001A1AFF" w:rsidRDefault="001A1AFF" w:rsidP="001A1AFF">
      <w:pPr>
        <w:spacing w:after="0"/>
        <w:jc w:val="center"/>
        <w:rPr>
          <w:rFonts w:ascii="Times New Roman" w:hAnsi="Times New Roman" w:cs="Times New Roman"/>
          <w:b/>
        </w:rPr>
      </w:pPr>
      <w:r w:rsidRPr="004D6C86">
        <w:rPr>
          <w:rFonts w:ascii="Times New Roman" w:hAnsi="Times New Roman" w:cs="Times New Roman"/>
          <w:b/>
        </w:rPr>
        <w:t>INFORMÁCIA</w:t>
      </w:r>
    </w:p>
    <w:p w14:paraId="0393243C" w14:textId="77777777" w:rsidR="001A1AFF" w:rsidRPr="004D6C86" w:rsidRDefault="001A1AFF" w:rsidP="001A1AF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 KOMPOSTOVANÍ </w:t>
      </w:r>
      <w:r w:rsidRPr="004D6C86">
        <w:rPr>
          <w:rFonts w:ascii="Times New Roman" w:hAnsi="Times New Roman" w:cs="Times New Roman"/>
          <w:b/>
          <w:shd w:val="clear" w:color="auto" w:fill="FFFFFF"/>
        </w:rPr>
        <w:t>BIOLOGICKY ROZLOŽITEĽNÉHO KUCHYNSKÉHO ODPADU</w:t>
      </w:r>
    </w:p>
    <w:p w14:paraId="3EE1C340" w14:textId="77777777" w:rsidR="001A1AFF" w:rsidRPr="004D6C86" w:rsidRDefault="001A1AFF" w:rsidP="001A1AFF">
      <w:pPr>
        <w:spacing w:after="0"/>
        <w:jc w:val="both"/>
        <w:rPr>
          <w:rFonts w:ascii="Times New Roman" w:hAnsi="Times New Roman" w:cs="Times New Roman"/>
        </w:rPr>
      </w:pPr>
    </w:p>
    <w:p w14:paraId="760C4397" w14:textId="77777777" w:rsidR="001A1AFF" w:rsidRPr="004D6C86" w:rsidRDefault="001A1AFF" w:rsidP="001A1AFF">
      <w:pPr>
        <w:spacing w:after="0"/>
        <w:jc w:val="both"/>
        <w:rPr>
          <w:rFonts w:ascii="Times New Roman" w:hAnsi="Times New Roman" w:cs="Times New Roman"/>
        </w:rPr>
      </w:pPr>
      <w:r w:rsidRPr="00786201">
        <w:rPr>
          <w:rFonts w:ascii="Times New Roman" w:hAnsi="Times New Roman" w:cs="Times New Roman"/>
        </w:rPr>
        <w:t>Ustanovenia zákona č. 79/2015 Z. z. o odpadoch</w:t>
      </w:r>
      <w:r w:rsidRPr="00786201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786201">
        <w:rPr>
          <w:rFonts w:ascii="Times New Roman" w:hAnsi="Times New Roman" w:cs="Times New Roman"/>
          <w:bCs/>
          <w:shd w:val="clear" w:color="auto" w:fill="FFFFFF"/>
        </w:rPr>
        <w:t xml:space="preserve">a o zmene a doplnení niektorých zákonov v znení neskorších predpisov (ďalej aj </w:t>
      </w:r>
      <w:r w:rsidRPr="00786201">
        <w:rPr>
          <w:rFonts w:ascii="Times New Roman" w:hAnsi="Times New Roman" w:cs="Times New Roman"/>
          <w:bCs/>
          <w:i/>
          <w:shd w:val="clear" w:color="auto" w:fill="FFFFFF"/>
        </w:rPr>
        <w:t>„zákon o odpadoch“</w:t>
      </w:r>
      <w:r w:rsidRPr="00786201">
        <w:rPr>
          <w:rFonts w:ascii="Times New Roman" w:hAnsi="Times New Roman" w:cs="Times New Roman"/>
          <w:bCs/>
          <w:shd w:val="clear" w:color="auto" w:fill="FFFFFF"/>
        </w:rPr>
        <w:t>)</w:t>
      </w:r>
      <w:r w:rsidRPr="00786201">
        <w:rPr>
          <w:rFonts w:ascii="Times New Roman" w:hAnsi="Times New Roman" w:cs="Times New Roman"/>
        </w:rPr>
        <w:t xml:space="preserve"> uklad</w:t>
      </w:r>
      <w:r>
        <w:rPr>
          <w:rFonts w:ascii="Times New Roman" w:hAnsi="Times New Roman" w:cs="Times New Roman"/>
        </w:rPr>
        <w:t>ajú</w:t>
      </w:r>
      <w:r w:rsidRPr="00786201">
        <w:rPr>
          <w:rFonts w:ascii="Times New Roman" w:hAnsi="Times New Roman" w:cs="Times New Roman"/>
        </w:rPr>
        <w:t xml:space="preserve"> obci okrem iných povinností aj povinnosť </w:t>
      </w:r>
      <w:r w:rsidRPr="00786201">
        <w:rPr>
          <w:rFonts w:ascii="Times New Roman" w:hAnsi="Times New Roman" w:cs="Times New Roman"/>
          <w:shd w:val="clear" w:color="auto" w:fill="FFFFFF"/>
        </w:rPr>
        <w:t>zabezpečiť zavedenie a vykonávanie triedeného zberu biologicky rozložiteľného kuchynského odpadu</w:t>
      </w:r>
      <w:r w:rsidRPr="00786201">
        <w:rPr>
          <w:rFonts w:ascii="Times New Roman" w:hAnsi="Times New Roman" w:cs="Times New Roman"/>
        </w:rPr>
        <w:t>. Povinnosť zaviesť a zabezpečovať vykonávanie triedeného zberu</w:t>
      </w:r>
      <w:r w:rsidRPr="00786201">
        <w:rPr>
          <w:rFonts w:ascii="Times New Roman" w:hAnsi="Times New Roman" w:cs="Times New Roman"/>
          <w:shd w:val="clear" w:color="auto" w:fill="E8DEC7"/>
        </w:rPr>
        <w:t xml:space="preserve"> </w:t>
      </w:r>
      <w:r w:rsidRPr="00786201">
        <w:rPr>
          <w:rFonts w:ascii="Times New Roman" w:hAnsi="Times New Roman" w:cs="Times New Roman"/>
        </w:rPr>
        <w:t>komunálneho odpadu pre biologicky rozložiteľný kuchynský odpad sa nevzťahuje na obec, ktorá preukáže, že 100 % obyvateľov obce kompostuje vlastný odpad.</w:t>
      </w:r>
    </w:p>
    <w:p w14:paraId="4F89F3C9" w14:textId="77777777" w:rsidR="001A1AFF" w:rsidRPr="004D6C86" w:rsidRDefault="001A1AFF" w:rsidP="001A1AFF">
      <w:pPr>
        <w:spacing w:after="0"/>
        <w:jc w:val="both"/>
        <w:rPr>
          <w:rFonts w:ascii="Times New Roman" w:hAnsi="Times New Roman" w:cs="Times New Roman"/>
        </w:rPr>
      </w:pPr>
    </w:p>
    <w:p w14:paraId="7A5A50A4" w14:textId="77777777" w:rsidR="001A1AFF" w:rsidRPr="004D6C86" w:rsidRDefault="001A1AFF" w:rsidP="001A1AFF">
      <w:pPr>
        <w:spacing w:after="0"/>
        <w:jc w:val="both"/>
        <w:rPr>
          <w:rFonts w:ascii="Times New Roman" w:hAnsi="Times New Roman" w:cs="Times New Roman"/>
        </w:rPr>
      </w:pPr>
      <w:r w:rsidRPr="004D6C86">
        <w:rPr>
          <w:rFonts w:ascii="Times New Roman" w:hAnsi="Times New Roman" w:cs="Times New Roman"/>
        </w:rPr>
        <w:t>V záujme splnenia povinností ukladaných zákonom o odpadoch a zároveň využijúc zákonom stanovenú výnimku prikladáme prehlásenie, ktoré je potrebné</w:t>
      </w:r>
      <w:r>
        <w:rPr>
          <w:rFonts w:ascii="Times New Roman" w:hAnsi="Times New Roman" w:cs="Times New Roman"/>
        </w:rPr>
        <w:t>:</w:t>
      </w:r>
      <w:r w:rsidRPr="004D6C86">
        <w:rPr>
          <w:rFonts w:ascii="Times New Roman" w:hAnsi="Times New Roman" w:cs="Times New Roman"/>
        </w:rPr>
        <w:t xml:space="preserve"> </w:t>
      </w:r>
    </w:p>
    <w:p w14:paraId="75D48F9F" w14:textId="77777777" w:rsidR="001A1AFF" w:rsidRPr="004D6C86" w:rsidRDefault="00262D2D" w:rsidP="001A1AFF">
      <w:pPr>
        <w:pStyle w:val="Odsekzoznamu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1A1AFF" w:rsidRPr="004D6C86">
        <w:rPr>
          <w:rFonts w:ascii="Times New Roman" w:hAnsi="Times New Roman" w:cs="Times New Roman"/>
        </w:rPr>
        <w:t>yplniť, </w:t>
      </w:r>
    </w:p>
    <w:p w14:paraId="7696C443" w14:textId="77777777" w:rsidR="001A1AFF" w:rsidRPr="004D6C86" w:rsidRDefault="001A1AFF" w:rsidP="001A1AFF">
      <w:pPr>
        <w:pStyle w:val="Odsekzoznamu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4D6C86">
        <w:rPr>
          <w:rFonts w:ascii="Times New Roman" w:hAnsi="Times New Roman" w:cs="Times New Roman"/>
        </w:rPr>
        <w:t>podpísať (podpíše člen domácnosti, ktorý spravidla uhrádza poplatok za komunálny odpad),</w:t>
      </w:r>
    </w:p>
    <w:p w14:paraId="10F44823" w14:textId="77777777" w:rsidR="001A1AFF" w:rsidRDefault="001A1AFF" w:rsidP="001A1AFF">
      <w:pPr>
        <w:pStyle w:val="Odsekzoznamu"/>
        <w:numPr>
          <w:ilvl w:val="0"/>
          <w:numId w:val="1"/>
        </w:numPr>
        <w:spacing w:after="0"/>
        <w:ind w:left="567" w:hanging="283"/>
        <w:jc w:val="both"/>
        <w:rPr>
          <w:rFonts w:ascii="Times New Roman" w:hAnsi="Times New Roman" w:cs="Times New Roman"/>
        </w:rPr>
      </w:pPr>
      <w:r w:rsidRPr="004D6C86">
        <w:rPr>
          <w:rFonts w:ascii="Times New Roman" w:hAnsi="Times New Roman" w:cs="Times New Roman"/>
        </w:rPr>
        <w:t xml:space="preserve">doručiť: </w:t>
      </w:r>
    </w:p>
    <w:p w14:paraId="06801BB1" w14:textId="176F4A21" w:rsidR="001A1AFF" w:rsidRPr="004D6C86" w:rsidRDefault="001A1AFF" w:rsidP="001A1AFF">
      <w:pPr>
        <w:pStyle w:val="Odsekzoznamu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4D6C86">
        <w:rPr>
          <w:rFonts w:ascii="Times New Roman" w:hAnsi="Times New Roman" w:cs="Times New Roman"/>
        </w:rPr>
        <w:t xml:space="preserve">do podateľne obce na Obecnom úrade obce </w:t>
      </w:r>
      <w:r w:rsidR="008364F0">
        <w:rPr>
          <w:rFonts w:ascii="Times New Roman" w:hAnsi="Times New Roman" w:cs="Times New Roman"/>
        </w:rPr>
        <w:t xml:space="preserve">Ubľa, </w:t>
      </w:r>
      <w:r w:rsidRPr="004D6C86">
        <w:rPr>
          <w:rFonts w:ascii="Times New Roman" w:hAnsi="Times New Roman" w:cs="Times New Roman"/>
        </w:rPr>
        <w:t xml:space="preserve"> </w:t>
      </w:r>
    </w:p>
    <w:p w14:paraId="7BB318E2" w14:textId="77777777" w:rsidR="001A1AFF" w:rsidRPr="004D6C86" w:rsidRDefault="001A1AFF" w:rsidP="001A1AFF">
      <w:pPr>
        <w:pStyle w:val="Odsekzoznamu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4D6C86">
        <w:rPr>
          <w:rFonts w:ascii="Times New Roman" w:hAnsi="Times New Roman" w:cs="Times New Roman"/>
        </w:rPr>
        <w:t>v úradných hodinách</w:t>
      </w:r>
      <w:r>
        <w:rPr>
          <w:rFonts w:ascii="Times New Roman" w:hAnsi="Times New Roman" w:cs="Times New Roman"/>
        </w:rPr>
        <w:t>,</w:t>
      </w:r>
      <w:r w:rsidRPr="004D6C86">
        <w:rPr>
          <w:rFonts w:ascii="Times New Roman" w:hAnsi="Times New Roman" w:cs="Times New Roman"/>
        </w:rPr>
        <w:t xml:space="preserve"> </w:t>
      </w:r>
    </w:p>
    <w:p w14:paraId="20CE9029" w14:textId="77777777" w:rsidR="001A1AFF" w:rsidRPr="004D6C86" w:rsidRDefault="001A1AFF" w:rsidP="001A1AFF">
      <w:pPr>
        <w:pStyle w:val="Odsekzoznamu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 w:rsidRPr="004D6C86">
        <w:rPr>
          <w:rFonts w:ascii="Times New Roman" w:hAnsi="Times New Roman" w:cs="Times New Roman"/>
        </w:rPr>
        <w:t xml:space="preserve">do </w:t>
      </w:r>
      <w:r w:rsidR="00FB4D2F">
        <w:rPr>
          <w:rFonts w:ascii="Times New Roman" w:hAnsi="Times New Roman" w:cs="Times New Roman"/>
        </w:rPr>
        <w:t>31.10.</w:t>
      </w:r>
      <w:r w:rsidRPr="004D6C86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>.</w:t>
      </w:r>
    </w:p>
    <w:p w14:paraId="2F7D4AB0" w14:textId="77777777" w:rsidR="001A1AFF" w:rsidRPr="004D6C86" w:rsidRDefault="001A1AFF" w:rsidP="001A1AFF">
      <w:pPr>
        <w:spacing w:after="0"/>
        <w:jc w:val="both"/>
        <w:rPr>
          <w:rFonts w:ascii="Times New Roman" w:hAnsi="Times New Roman" w:cs="Times New Roman"/>
        </w:rPr>
      </w:pPr>
      <w:r w:rsidRPr="004D6C86">
        <w:rPr>
          <w:rFonts w:ascii="Times New Roman" w:hAnsi="Times New Roman" w:cs="Times New Roman"/>
        </w:rPr>
        <w:t xml:space="preserve">  </w:t>
      </w:r>
    </w:p>
    <w:p w14:paraId="74A71AF3" w14:textId="1E1BCB5B" w:rsidR="001A1AFF" w:rsidRPr="004D6C86" w:rsidRDefault="001A1AFF" w:rsidP="001A1AFF">
      <w:pPr>
        <w:spacing w:after="0"/>
        <w:rPr>
          <w:rFonts w:ascii="Times New Roman" w:hAnsi="Times New Roman" w:cs="Times New Roman"/>
        </w:rPr>
      </w:pPr>
      <w:r w:rsidRPr="004D6C86">
        <w:rPr>
          <w:rFonts w:ascii="Times New Roman" w:hAnsi="Times New Roman" w:cs="Times New Roman"/>
        </w:rPr>
        <w:t xml:space="preserve">Tlačivo vyhlásenia je zverejnené aj na webovom sídle obce: </w:t>
      </w:r>
      <w:r w:rsidRPr="00AE2B8C">
        <w:rPr>
          <w:rFonts w:ascii="Times New Roman" w:hAnsi="Times New Roman" w:cs="Times New Roman"/>
          <w:highlight w:val="yellow"/>
        </w:rPr>
        <w:t>www.</w:t>
      </w:r>
      <w:r w:rsidR="008364F0">
        <w:rPr>
          <w:rFonts w:ascii="Times New Roman" w:hAnsi="Times New Roman" w:cs="Times New Roman"/>
          <w:highlight w:val="yellow"/>
        </w:rPr>
        <w:t>ubla.ocu.</w:t>
      </w:r>
      <w:r w:rsidR="00B1059C" w:rsidRPr="00AE2B8C">
        <w:rPr>
          <w:rFonts w:ascii="Times New Roman" w:hAnsi="Times New Roman" w:cs="Times New Roman"/>
          <w:highlight w:val="yellow"/>
        </w:rPr>
        <w:t>sk</w:t>
      </w:r>
      <w:r w:rsidRPr="004D6C86">
        <w:rPr>
          <w:rFonts w:ascii="Times New Roman" w:hAnsi="Times New Roman" w:cs="Times New Roman"/>
        </w:rPr>
        <w:t xml:space="preserve"> .</w:t>
      </w:r>
    </w:p>
    <w:p w14:paraId="49C1D463" w14:textId="77777777" w:rsidR="001A1AFF" w:rsidRPr="004D6C86" w:rsidRDefault="001A1AFF" w:rsidP="001A1AFF">
      <w:pPr>
        <w:spacing w:after="0"/>
        <w:rPr>
          <w:rFonts w:ascii="Times New Roman" w:hAnsi="Times New Roman" w:cs="Times New Roman"/>
        </w:rPr>
      </w:pPr>
    </w:p>
    <w:p w14:paraId="2BFDBA66" w14:textId="77777777" w:rsidR="001A1AFF" w:rsidRDefault="001A1AFF" w:rsidP="001A1AFF">
      <w:pPr>
        <w:spacing w:after="0"/>
        <w:rPr>
          <w:rFonts w:ascii="Times New Roman" w:hAnsi="Times New Roman" w:cs="Times New Roman"/>
        </w:rPr>
      </w:pPr>
      <w:r w:rsidRPr="004D6C86">
        <w:rPr>
          <w:rFonts w:ascii="Times New Roman" w:hAnsi="Times New Roman" w:cs="Times New Roman"/>
        </w:rPr>
        <w:t xml:space="preserve">Za súčinnosť vopred ďakujem                                  </w:t>
      </w:r>
    </w:p>
    <w:p w14:paraId="3FE4AC21" w14:textId="77777777" w:rsidR="00EB69DC" w:rsidRPr="00A444D7" w:rsidRDefault="00EB69DC" w:rsidP="00EB69DC">
      <w:pPr>
        <w:spacing w:after="0"/>
        <w:ind w:left="4253"/>
        <w:jc w:val="both"/>
        <w:rPr>
          <w:rFonts w:ascii="Times New Roman" w:hAnsi="Times New Roman" w:cs="Times New Roman"/>
        </w:rPr>
      </w:pPr>
      <w:r w:rsidRPr="00A444D7">
        <w:rPr>
          <w:rFonts w:ascii="Times New Roman" w:hAnsi="Times New Roman" w:cs="Times New Roman"/>
        </w:rPr>
        <w:t>______________________________</w:t>
      </w:r>
    </w:p>
    <w:p w14:paraId="42AC35FF" w14:textId="7D1638AF" w:rsidR="00EB69DC" w:rsidRPr="00A444D7" w:rsidRDefault="005C158E" w:rsidP="005C158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</w:t>
      </w:r>
      <w:r w:rsidR="007C18E0">
        <w:rPr>
          <w:rFonts w:ascii="Times New Roman" w:hAnsi="Times New Roman" w:cs="Times New Roman"/>
          <w:color w:val="000000"/>
        </w:rPr>
        <w:t xml:space="preserve">          </w:t>
      </w:r>
      <w:r>
        <w:rPr>
          <w:rFonts w:ascii="Times New Roman" w:hAnsi="Times New Roman" w:cs="Times New Roman"/>
          <w:color w:val="000000"/>
        </w:rPr>
        <w:t xml:space="preserve"> </w:t>
      </w:r>
      <w:r w:rsidR="008364F0">
        <w:rPr>
          <w:rFonts w:ascii="Times New Roman" w:hAnsi="Times New Roman" w:cs="Times New Roman"/>
          <w:color w:val="000000"/>
        </w:rPr>
        <w:t xml:space="preserve">Mgr. Nadežda Sirková, </w:t>
      </w:r>
      <w:r>
        <w:rPr>
          <w:rFonts w:ascii="Times New Roman" w:hAnsi="Times New Roman" w:cs="Times New Roman"/>
          <w:color w:val="000000"/>
        </w:rPr>
        <w:t xml:space="preserve"> </w:t>
      </w:r>
      <w:r w:rsidR="00EB69DC" w:rsidRPr="00A444D7">
        <w:rPr>
          <w:rFonts w:ascii="Times New Roman" w:hAnsi="Times New Roman" w:cs="Times New Roman"/>
          <w:color w:val="000000"/>
        </w:rPr>
        <w:t>starosta obce</w:t>
      </w:r>
    </w:p>
    <w:p w14:paraId="63A04077" w14:textId="77777777" w:rsidR="001A1AFF" w:rsidRPr="004D6C86" w:rsidRDefault="001A1AFF" w:rsidP="001A1AFF">
      <w:pPr>
        <w:spacing w:after="0"/>
        <w:ind w:left="5529"/>
        <w:rPr>
          <w:rFonts w:ascii="Times New Roman" w:hAnsi="Times New Roman" w:cs="Times New Roman"/>
        </w:rPr>
      </w:pPr>
    </w:p>
    <w:p w14:paraId="15D6045A" w14:textId="77777777" w:rsidR="001A1AFF" w:rsidRPr="004D6C86" w:rsidRDefault="001A1AFF" w:rsidP="001A1AFF">
      <w:pPr>
        <w:spacing w:after="0"/>
        <w:rPr>
          <w:rFonts w:ascii="Times New Roman" w:hAnsi="Times New Roman" w:cs="Times New Roman"/>
        </w:rPr>
      </w:pPr>
    </w:p>
    <w:p w14:paraId="4E71B27B" w14:textId="77777777" w:rsidR="001A1AFF" w:rsidRDefault="001A1AFF" w:rsidP="001A1AFF">
      <w:pPr>
        <w:spacing w:after="0"/>
        <w:jc w:val="both"/>
        <w:rPr>
          <w:rFonts w:ascii="Times New Roman" w:hAnsi="Times New Roman" w:cs="Times New Roman"/>
          <w:b/>
        </w:rPr>
      </w:pPr>
    </w:p>
    <w:p w14:paraId="2D0C6958" w14:textId="56F1B674" w:rsidR="007C18E0" w:rsidRDefault="007C18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bookmarkStart w:id="0" w:name="_GoBack"/>
      <w:bookmarkEnd w:id="0"/>
    </w:p>
    <w:p w14:paraId="11F164D9" w14:textId="77777777" w:rsidR="009D241C" w:rsidRDefault="009D241C" w:rsidP="001A1AFF">
      <w:pPr>
        <w:spacing w:after="0"/>
        <w:jc w:val="center"/>
        <w:rPr>
          <w:rFonts w:ascii="Times New Roman" w:hAnsi="Times New Roman" w:cs="Times New Roman"/>
          <w:b/>
        </w:rPr>
      </w:pPr>
    </w:p>
    <w:p w14:paraId="50321C86" w14:textId="77777777" w:rsidR="001A1AFF" w:rsidRPr="0050034D" w:rsidRDefault="001A1AFF" w:rsidP="001A1AFF">
      <w:pPr>
        <w:spacing w:after="0"/>
        <w:jc w:val="center"/>
        <w:rPr>
          <w:rFonts w:ascii="Times New Roman" w:hAnsi="Times New Roman" w:cs="Times New Roman"/>
          <w:b/>
        </w:rPr>
      </w:pPr>
      <w:r w:rsidRPr="0050034D">
        <w:rPr>
          <w:rFonts w:ascii="Times New Roman" w:hAnsi="Times New Roman" w:cs="Times New Roman"/>
          <w:b/>
        </w:rPr>
        <w:t>PREHLÁSENIE</w:t>
      </w:r>
    </w:p>
    <w:p w14:paraId="2D7D2C6E" w14:textId="77777777" w:rsidR="001A1AFF" w:rsidRDefault="001A1AFF" w:rsidP="001A1AFF">
      <w:pPr>
        <w:spacing w:after="0"/>
        <w:rPr>
          <w:rFonts w:ascii="Times New Roman" w:hAnsi="Times New Roman" w:cs="Times New Roman"/>
        </w:rPr>
      </w:pPr>
    </w:p>
    <w:p w14:paraId="361E3315" w14:textId="77777777" w:rsidR="001A1AFF" w:rsidRDefault="00DB3203" w:rsidP="001A1A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Meno, priezvisko, adresa trvalého pobytu</w:t>
      </w:r>
    </w:p>
    <w:p w14:paraId="3F9A6C2B" w14:textId="77777777" w:rsidR="001A1AFF" w:rsidRPr="0050034D" w:rsidRDefault="001A1AFF" w:rsidP="001A1A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color w:val="7F7F7F" w:themeColor="text1" w:themeTint="80"/>
        </w:rPr>
      </w:pPr>
    </w:p>
    <w:p w14:paraId="223488A9" w14:textId="77777777" w:rsidR="001A1AFF" w:rsidRDefault="001A1AFF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46B8978" w14:textId="5C93A366" w:rsidR="001A1AFF" w:rsidRDefault="00DB3203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Adresa nehnuteľnosti v obci </w:t>
      </w:r>
      <w:r w:rsidR="008364F0">
        <w:rPr>
          <w:color w:val="auto"/>
          <w:sz w:val="22"/>
          <w:szCs w:val="22"/>
        </w:rPr>
        <w:t>Ubľa</w:t>
      </w:r>
    </w:p>
    <w:p w14:paraId="3C85A4C6" w14:textId="77777777" w:rsidR="001A1AFF" w:rsidRPr="0050034D" w:rsidRDefault="001A1AFF" w:rsidP="001A1AF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  <w:color w:val="7F7F7F" w:themeColor="text1" w:themeTint="80"/>
          <w:sz w:val="22"/>
          <w:szCs w:val="22"/>
        </w:rPr>
      </w:pPr>
    </w:p>
    <w:p w14:paraId="6E0F1426" w14:textId="77777777" w:rsidR="001A1AFF" w:rsidRDefault="001A1AFF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384D5F0" w14:textId="77777777" w:rsidR="001A1AFF" w:rsidRDefault="001A1AFF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Vzťah k nehnuteľnosti:      </w:t>
      </w:r>
      <w:r w:rsidRPr="00086789">
        <w:rPr>
          <w:color w:val="auto"/>
          <w:sz w:val="22"/>
          <w:szCs w:val="22"/>
          <w:bdr w:val="single" w:sz="4" w:space="0" w:color="auto"/>
        </w:rPr>
        <w:t xml:space="preserve">  </w:t>
      </w:r>
      <w:r w:rsidR="00690C77">
        <w:rPr>
          <w:color w:val="auto"/>
          <w:sz w:val="22"/>
          <w:szCs w:val="22"/>
          <w:bdr w:val="single" w:sz="4" w:space="0" w:color="auto"/>
        </w:rPr>
        <w:t xml:space="preserve"> </w:t>
      </w:r>
      <w:r w:rsidRPr="00086789">
        <w:rPr>
          <w:color w:val="auto"/>
          <w:sz w:val="22"/>
          <w:szCs w:val="22"/>
          <w:bdr w:val="single" w:sz="4" w:space="0" w:color="auto"/>
        </w:rPr>
        <w:t xml:space="preserve">  </w:t>
      </w:r>
      <w:r>
        <w:rPr>
          <w:color w:val="auto"/>
          <w:sz w:val="22"/>
          <w:szCs w:val="22"/>
        </w:rPr>
        <w:t xml:space="preserve"> vlastník            </w:t>
      </w:r>
      <w:r w:rsidRPr="00086789">
        <w:rPr>
          <w:color w:val="auto"/>
          <w:sz w:val="22"/>
          <w:szCs w:val="22"/>
          <w:bdr w:val="single" w:sz="4" w:space="0" w:color="auto"/>
        </w:rPr>
        <w:t xml:space="preserve">     </w:t>
      </w:r>
      <w:r>
        <w:rPr>
          <w:color w:val="auto"/>
          <w:sz w:val="22"/>
          <w:szCs w:val="22"/>
        </w:rPr>
        <w:t xml:space="preserve"> nájomca </w:t>
      </w:r>
      <w:r w:rsidRPr="00086789">
        <w:rPr>
          <w:color w:val="auto"/>
          <w:sz w:val="22"/>
          <w:szCs w:val="22"/>
          <w:bdr w:val="single" w:sz="4" w:space="0" w:color="auto"/>
        </w:rPr>
        <w:t xml:space="preserve"> </w:t>
      </w:r>
    </w:p>
    <w:p w14:paraId="2A1033D4" w14:textId="77777777" w:rsidR="001A1AFF" w:rsidRDefault="001A1AFF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4AA1051C" w14:textId="77777777" w:rsidR="001A1AFF" w:rsidRDefault="001A1AFF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Počet členov domácnosti:   ___</w:t>
      </w:r>
    </w:p>
    <w:p w14:paraId="1E4DECC0" w14:textId="77777777" w:rsidR="001A1AFF" w:rsidRDefault="001A1AFF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2E80329B" w14:textId="77777777" w:rsidR="001A1AFF" w:rsidRDefault="001A1AFF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Kontakt:</w:t>
      </w:r>
    </w:p>
    <w:p w14:paraId="07222846" w14:textId="77777777" w:rsidR="001A1AFF" w:rsidRDefault="001A1AFF" w:rsidP="001A1AF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@                                          ;     +421   </w:t>
      </w:r>
    </w:p>
    <w:p w14:paraId="446FAF3D" w14:textId="77777777" w:rsidR="001A1AFF" w:rsidRDefault="001A1AFF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0BA29EA4" w14:textId="77777777" w:rsidR="001A1AFF" w:rsidRDefault="001A1AFF" w:rsidP="001A1AFF">
      <w:pPr>
        <w:spacing w:after="0"/>
        <w:jc w:val="both"/>
        <w:rPr>
          <w:rFonts w:ascii="Times New Roman" w:hAnsi="Times New Roman" w:cs="Times New Roman"/>
          <w:b/>
        </w:rPr>
      </w:pPr>
    </w:p>
    <w:p w14:paraId="78ACA722" w14:textId="77777777" w:rsidR="001A1AFF" w:rsidRPr="00086789" w:rsidRDefault="001A1AFF" w:rsidP="001A1AFF">
      <w:pPr>
        <w:spacing w:after="0"/>
        <w:jc w:val="both"/>
        <w:rPr>
          <w:rFonts w:ascii="Times New Roman" w:hAnsi="Times New Roman" w:cs="Times New Roman"/>
        </w:rPr>
      </w:pPr>
      <w:r w:rsidRPr="00086789">
        <w:rPr>
          <w:rFonts w:ascii="Times New Roman" w:hAnsi="Times New Roman" w:cs="Times New Roman"/>
        </w:rPr>
        <w:t xml:space="preserve">V súlade s ustanoveniami zákona č. </w:t>
      </w:r>
      <w:r w:rsidRPr="004D6C86">
        <w:rPr>
          <w:rFonts w:ascii="Times New Roman" w:hAnsi="Times New Roman" w:cs="Times New Roman"/>
        </w:rPr>
        <w:t>79/2015 Z. z. o odpadoch</w:t>
      </w:r>
      <w:r w:rsidRPr="004D6C86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4D6C86">
        <w:rPr>
          <w:rFonts w:ascii="Times New Roman" w:hAnsi="Times New Roman" w:cs="Times New Roman"/>
          <w:bCs/>
          <w:shd w:val="clear" w:color="auto" w:fill="FFFFFF"/>
        </w:rPr>
        <w:t>a o zmene a doplnení niektorých zákonov v znení neskorších predpisov</w:t>
      </w:r>
    </w:p>
    <w:p w14:paraId="1294ADFA" w14:textId="77777777" w:rsidR="001A1AFF" w:rsidRDefault="001A1AFF" w:rsidP="001A1AFF">
      <w:pPr>
        <w:spacing w:after="0"/>
        <w:jc w:val="both"/>
        <w:rPr>
          <w:rFonts w:ascii="Times New Roman" w:hAnsi="Times New Roman" w:cs="Times New Roman"/>
          <w:b/>
        </w:rPr>
      </w:pPr>
    </w:p>
    <w:p w14:paraId="6CE31593" w14:textId="77777777" w:rsidR="001A1AFF" w:rsidRPr="004D6C86" w:rsidRDefault="001A1AFF" w:rsidP="001A1AFF">
      <w:pPr>
        <w:spacing w:after="0"/>
        <w:jc w:val="center"/>
        <w:rPr>
          <w:rFonts w:ascii="Times New Roman" w:hAnsi="Times New Roman" w:cs="Times New Roman"/>
          <w:b/>
        </w:rPr>
      </w:pPr>
      <w:r w:rsidRPr="004D6C86">
        <w:rPr>
          <w:rFonts w:ascii="Times New Roman" w:hAnsi="Times New Roman" w:cs="Times New Roman"/>
          <w:b/>
        </w:rPr>
        <w:t>prehlasujem,</w:t>
      </w:r>
    </w:p>
    <w:p w14:paraId="5EBFACB9" w14:textId="77777777" w:rsidR="001A1AFF" w:rsidRPr="004D6C86" w:rsidRDefault="001A1AFF" w:rsidP="001A1AFF">
      <w:pPr>
        <w:spacing w:after="0"/>
        <w:jc w:val="both"/>
        <w:rPr>
          <w:rFonts w:ascii="Times New Roman" w:hAnsi="Times New Roman" w:cs="Times New Roman"/>
          <w:b/>
        </w:rPr>
      </w:pPr>
    </w:p>
    <w:p w14:paraId="7A522D04" w14:textId="77777777" w:rsidR="001A1AFF" w:rsidRDefault="001A1AFF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4D6C86">
        <w:rPr>
          <w:color w:val="auto"/>
          <w:sz w:val="22"/>
          <w:szCs w:val="22"/>
        </w:rPr>
        <w:t>že vykonávam</w:t>
      </w:r>
      <w:r>
        <w:rPr>
          <w:color w:val="auto"/>
          <w:sz w:val="22"/>
          <w:szCs w:val="22"/>
        </w:rPr>
        <w:t>e</w:t>
      </w:r>
      <w:r w:rsidRPr="004D6C86">
        <w:rPr>
          <w:color w:val="auto"/>
          <w:sz w:val="22"/>
          <w:szCs w:val="22"/>
        </w:rPr>
        <w:t xml:space="preserve"> kompostovanie </w:t>
      </w:r>
      <w:r w:rsidRPr="004D6C86">
        <w:rPr>
          <w:color w:val="auto"/>
          <w:sz w:val="22"/>
          <w:szCs w:val="22"/>
          <w:shd w:val="clear" w:color="auto" w:fill="FFFFFF"/>
        </w:rPr>
        <w:t>biologicky rozložiteľného kuchynského odpadu</w:t>
      </w:r>
      <w:r>
        <w:rPr>
          <w:color w:val="auto"/>
          <w:sz w:val="22"/>
          <w:szCs w:val="22"/>
          <w:shd w:val="clear" w:color="auto" w:fill="FFFFFF"/>
        </w:rPr>
        <w:t xml:space="preserve"> vznikajúceho v našej domácnosti</w:t>
      </w:r>
      <w:r w:rsidRPr="004D6C86">
        <w:rPr>
          <w:color w:val="auto"/>
          <w:sz w:val="22"/>
          <w:szCs w:val="22"/>
        </w:rPr>
        <w:t xml:space="preserve">. </w:t>
      </w:r>
    </w:p>
    <w:p w14:paraId="3D95DD4D" w14:textId="77777777" w:rsidR="001A1AFF" w:rsidRDefault="001A1AFF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3957ADB6" w14:textId="77777777" w:rsidR="001A1AFF" w:rsidRDefault="001A1AFF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8CEA1C1" w14:textId="77777777" w:rsidR="001A1AFF" w:rsidRDefault="001A1AFF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0A2059A9" w14:textId="77777777" w:rsidR="001A1AFF" w:rsidRDefault="001A1AFF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161C5521" w14:textId="77777777" w:rsidR="001A1AFF" w:rsidRDefault="001A1AFF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v ______________________ dňa _________20__           _______________________________</w:t>
      </w:r>
    </w:p>
    <w:p w14:paraId="57FA9752" w14:textId="77777777" w:rsidR="001A1AFF" w:rsidRPr="004D6C86" w:rsidRDefault="001A1AFF" w:rsidP="001A1AF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                                                                                                   podpis</w:t>
      </w:r>
    </w:p>
    <w:sectPr w:rsidR="001A1AFF" w:rsidRPr="004D6C86" w:rsidSect="001A1AFF">
      <w:headerReference w:type="default" r:id="rId7"/>
      <w:footerReference w:type="default" r:id="rId8"/>
      <w:footerReference w:type="first" r:id="rId9"/>
      <w:pgSz w:w="11906" w:h="16838"/>
      <w:pgMar w:top="1560" w:right="1133" w:bottom="1417" w:left="1985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1AB55" w14:textId="77777777" w:rsidR="00F51F07" w:rsidRDefault="00F51F07" w:rsidP="00FB6802">
      <w:pPr>
        <w:spacing w:after="0" w:line="240" w:lineRule="auto"/>
      </w:pPr>
      <w:r>
        <w:separator/>
      </w:r>
    </w:p>
  </w:endnote>
  <w:endnote w:type="continuationSeparator" w:id="0">
    <w:p w14:paraId="52C8B484" w14:textId="77777777" w:rsidR="00F51F07" w:rsidRDefault="00F51F07" w:rsidP="00FB6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0305990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3302B466" w14:textId="62DA642F" w:rsidR="00F303F1" w:rsidRPr="0093665B" w:rsidRDefault="007C18E0" w:rsidP="007C18E0">
        <w:pPr>
          <w:pStyle w:val="Pta"/>
          <w:jc w:val="both"/>
          <w:rPr>
            <w:rFonts w:ascii="Times New Roman" w:hAnsi="Times New Roman" w:cs="Times New Roman"/>
          </w:rPr>
        </w:pPr>
        <w:r w:rsidRPr="007C18E0">
          <w:rPr>
            <w:sz w:val="18"/>
            <w:szCs w:val="18"/>
          </w:rPr>
          <w:t>Vaše</w:t>
        </w:r>
        <w:r w:rsidRPr="007C18E0">
          <w:rPr>
            <w:spacing w:val="-8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osobné</w:t>
        </w:r>
        <w:r w:rsidRPr="007C18E0">
          <w:rPr>
            <w:spacing w:val="-7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údaje</w:t>
        </w:r>
        <w:r w:rsidRPr="007C18E0">
          <w:rPr>
            <w:spacing w:val="-7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spracúvame</w:t>
        </w:r>
        <w:r w:rsidRPr="007C18E0">
          <w:rPr>
            <w:spacing w:val="-7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len</w:t>
        </w:r>
        <w:r w:rsidRPr="007C18E0">
          <w:rPr>
            <w:spacing w:val="-6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na</w:t>
        </w:r>
        <w:r w:rsidRPr="007C18E0">
          <w:rPr>
            <w:spacing w:val="-6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základe</w:t>
        </w:r>
        <w:r w:rsidRPr="007C18E0">
          <w:rPr>
            <w:spacing w:val="-7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zákonných</w:t>
        </w:r>
        <w:r w:rsidRPr="007C18E0">
          <w:rPr>
            <w:spacing w:val="-8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podmienok</w:t>
        </w:r>
        <w:r w:rsidRPr="007C18E0">
          <w:rPr>
            <w:spacing w:val="-6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(právneho</w:t>
        </w:r>
        <w:r w:rsidRPr="007C18E0">
          <w:rPr>
            <w:spacing w:val="-6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základu</w:t>
        </w:r>
        <w:r w:rsidRPr="007C18E0">
          <w:rPr>
            <w:spacing w:val="-1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-</w:t>
        </w:r>
        <w:r w:rsidRPr="007C18E0">
          <w:rPr>
            <w:spacing w:val="-8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oprávnenia</w:t>
        </w:r>
        <w:r w:rsidRPr="007C18E0">
          <w:rPr>
            <w:spacing w:val="-7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na</w:t>
        </w:r>
        <w:r w:rsidRPr="007C18E0">
          <w:rPr>
            <w:spacing w:val="-7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spracúvanie</w:t>
        </w:r>
        <w:r w:rsidRPr="007C18E0">
          <w:rPr>
            <w:spacing w:val="-9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osobných</w:t>
        </w:r>
        <w:r w:rsidRPr="007C18E0">
          <w:rPr>
            <w:spacing w:val="-6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údajov), ktoré</w:t>
        </w:r>
        <w:r w:rsidRPr="007C18E0">
          <w:rPr>
            <w:spacing w:val="-12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vyplývajú</w:t>
        </w:r>
        <w:r w:rsidRPr="007C18E0">
          <w:rPr>
            <w:spacing w:val="-7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z</w:t>
        </w:r>
        <w:r w:rsidRPr="007C18E0">
          <w:rPr>
            <w:spacing w:val="-12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Nariadenia,</w:t>
        </w:r>
        <w:r w:rsidRPr="007C18E0">
          <w:rPr>
            <w:spacing w:val="-10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Zákona</w:t>
        </w:r>
        <w:r w:rsidRPr="007C18E0">
          <w:rPr>
            <w:spacing w:val="-11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o</w:t>
        </w:r>
        <w:r w:rsidRPr="007C18E0">
          <w:rPr>
            <w:spacing w:val="-9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ochrane</w:t>
        </w:r>
        <w:r w:rsidRPr="007C18E0">
          <w:rPr>
            <w:spacing w:val="-12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osobných</w:t>
        </w:r>
        <w:r w:rsidRPr="007C18E0">
          <w:rPr>
            <w:spacing w:val="-9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údajov</w:t>
        </w:r>
        <w:r w:rsidRPr="007C18E0">
          <w:rPr>
            <w:spacing w:val="-9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alebo</w:t>
        </w:r>
        <w:r w:rsidRPr="007C18E0">
          <w:rPr>
            <w:spacing w:val="-10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iných</w:t>
        </w:r>
        <w:r w:rsidRPr="007C18E0">
          <w:rPr>
            <w:spacing w:val="-9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osobitných</w:t>
        </w:r>
        <w:r w:rsidRPr="007C18E0">
          <w:rPr>
            <w:spacing w:val="-12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predpisov.</w:t>
        </w:r>
        <w:r w:rsidRPr="007C18E0">
          <w:rPr>
            <w:spacing w:val="-11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Bližšie</w:t>
        </w:r>
        <w:r w:rsidRPr="007C18E0">
          <w:rPr>
            <w:spacing w:val="-9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informácie</w:t>
        </w:r>
        <w:r w:rsidRPr="007C18E0">
          <w:rPr>
            <w:spacing w:val="-9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získate</w:t>
        </w:r>
        <w:r w:rsidRPr="007C18E0">
          <w:rPr>
            <w:spacing w:val="-8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>na</w:t>
        </w:r>
        <w:r w:rsidRPr="007C18E0">
          <w:rPr>
            <w:spacing w:val="-11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 xml:space="preserve">našom webovom sídle </w:t>
        </w:r>
        <w:hyperlink r:id="rId1" w:history="1">
          <w:r w:rsidR="008364F0" w:rsidRPr="0007355A">
            <w:rPr>
              <w:rStyle w:val="Hypertextovprepojenie"/>
              <w:sz w:val="18"/>
              <w:szCs w:val="18"/>
              <w:highlight w:val="yellow"/>
            </w:rPr>
            <w:t>www.ubla.ocu.sk</w:t>
          </w:r>
        </w:hyperlink>
        <w:r w:rsidRPr="007C18E0">
          <w:rPr>
            <w:sz w:val="18"/>
            <w:szCs w:val="18"/>
          </w:rPr>
          <w:t xml:space="preserve"> </w:t>
        </w:r>
        <w:r w:rsidRPr="007C18E0">
          <w:rPr>
            <w:color w:val="0000FF"/>
            <w:sz w:val="18"/>
            <w:szCs w:val="18"/>
          </w:rPr>
          <w:t xml:space="preserve"> </w:t>
        </w:r>
        <w:r w:rsidRPr="007C18E0">
          <w:rPr>
            <w:sz w:val="18"/>
            <w:szCs w:val="18"/>
          </w:rPr>
          <w:t xml:space="preserve">alebo nás kontaktujte na e-mail: </w:t>
        </w:r>
        <w:hyperlink r:id="rId2" w:history="1">
          <w:r w:rsidR="004A3AE1" w:rsidRPr="000F6230">
            <w:rPr>
              <w:rStyle w:val="Hypertextovprepojenie"/>
              <w:sz w:val="18"/>
              <w:szCs w:val="18"/>
            </w:rPr>
            <w:t>zodpovednaosoba@ppprotect.sk.</w:t>
          </w:r>
        </w:hyperlink>
        <w:r>
          <w:rPr>
            <w:color w:val="333333"/>
            <w:sz w:val="18"/>
            <w:szCs w:val="18"/>
          </w:rPr>
          <w:tab/>
        </w:r>
        <w:r>
          <w:rPr>
            <w:color w:val="333333"/>
            <w:sz w:val="18"/>
            <w:szCs w:val="18"/>
          </w:rPr>
          <w:tab/>
        </w:r>
        <w:r w:rsidR="00F303F1" w:rsidRPr="0093665B">
          <w:rPr>
            <w:rFonts w:ascii="Times New Roman" w:hAnsi="Times New Roman" w:cs="Times New Roman"/>
          </w:rPr>
          <w:fldChar w:fldCharType="begin"/>
        </w:r>
        <w:r w:rsidR="00F303F1" w:rsidRPr="0093665B">
          <w:rPr>
            <w:rFonts w:ascii="Times New Roman" w:hAnsi="Times New Roman" w:cs="Times New Roman"/>
          </w:rPr>
          <w:instrText>PAGE   \* MERGEFORMAT</w:instrText>
        </w:r>
        <w:r w:rsidR="00F303F1" w:rsidRPr="0093665B">
          <w:rPr>
            <w:rFonts w:ascii="Times New Roman" w:hAnsi="Times New Roman" w:cs="Times New Roman"/>
          </w:rPr>
          <w:fldChar w:fldCharType="separate"/>
        </w:r>
        <w:r w:rsidR="008364F0">
          <w:rPr>
            <w:rFonts w:ascii="Times New Roman" w:hAnsi="Times New Roman" w:cs="Times New Roman"/>
            <w:noProof/>
          </w:rPr>
          <w:t>1</w:t>
        </w:r>
        <w:r w:rsidR="00F303F1" w:rsidRPr="0093665B">
          <w:rPr>
            <w:rFonts w:ascii="Times New Roman" w:hAnsi="Times New Roman" w:cs="Times New Roman"/>
          </w:rPr>
          <w:fldChar w:fldCharType="end"/>
        </w:r>
      </w:p>
    </w:sdtContent>
  </w:sdt>
  <w:p w14:paraId="09CF8C11" w14:textId="77777777" w:rsidR="00F303F1" w:rsidRDefault="00F303F1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21222" w14:textId="77777777" w:rsidR="00F303F1" w:rsidRPr="00F303F1" w:rsidRDefault="00F303F1">
    <w:pPr>
      <w:pStyle w:val="Pta"/>
      <w:jc w:val="right"/>
      <w:rPr>
        <w:rFonts w:ascii="Times New Roman" w:hAnsi="Times New Roman" w:cs="Times New Roman"/>
      </w:rPr>
    </w:pPr>
  </w:p>
  <w:p w14:paraId="76EE6436" w14:textId="77777777" w:rsidR="00F303F1" w:rsidRDefault="00F303F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763CA" w14:textId="77777777" w:rsidR="00F51F07" w:rsidRDefault="00F51F07" w:rsidP="00FB6802">
      <w:pPr>
        <w:spacing w:after="0" w:line="240" w:lineRule="auto"/>
      </w:pPr>
      <w:r>
        <w:separator/>
      </w:r>
    </w:p>
  </w:footnote>
  <w:footnote w:type="continuationSeparator" w:id="0">
    <w:p w14:paraId="6343CE50" w14:textId="77777777" w:rsidR="00F51F07" w:rsidRDefault="00F51F07" w:rsidP="00FB6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E5612F" w14:textId="6A2D29C0" w:rsidR="00FB6802" w:rsidRPr="005C158E" w:rsidRDefault="005C158E" w:rsidP="00900108">
    <w:pPr>
      <w:pStyle w:val="Hlavika"/>
      <w:rPr>
        <w:b/>
        <w:noProof/>
        <w:lang w:eastAsia="sk-SK"/>
      </w:rPr>
    </w:pPr>
    <w:r>
      <w:t xml:space="preserve">     </w:t>
    </w:r>
    <w:r w:rsidR="00900108" w:rsidRPr="0046131F">
      <w:rPr>
        <w:highlight w:val="yellow"/>
      </w:rPr>
      <w:t xml:space="preserve">Obec: </w:t>
    </w:r>
    <w:r w:rsidR="008364F0">
      <w:t>Ubľa</w:t>
    </w:r>
  </w:p>
  <w:p w14:paraId="78CE0CDB" w14:textId="77777777" w:rsidR="00FB6802" w:rsidRPr="003C2A2A" w:rsidRDefault="00A7654B">
    <w:pPr>
      <w:pStyle w:val="Hlavika"/>
      <w:rPr>
        <w:rFonts w:ascii="Arial Black" w:hAnsi="Arial Black"/>
        <w:color w:val="005400"/>
        <w:sz w:val="16"/>
        <w:szCs w:val="20"/>
      </w:rPr>
    </w:pPr>
    <w:r>
      <w:rPr>
        <w:rFonts w:ascii="Arial Black" w:hAnsi="Arial Black"/>
        <w:color w:val="000060"/>
        <w:sz w:val="16"/>
        <w:szCs w:val="20"/>
      </w:rPr>
      <w:t xml:space="preserve">           </w:t>
    </w:r>
    <w:r w:rsidRPr="003C2A2A">
      <w:rPr>
        <w:rFonts w:ascii="Arial Black" w:hAnsi="Arial Black"/>
        <w:color w:val="005400"/>
        <w:sz w:val="16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C18D4"/>
    <w:multiLevelType w:val="hybridMultilevel"/>
    <w:tmpl w:val="78AA725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1017A"/>
    <w:multiLevelType w:val="hybridMultilevel"/>
    <w:tmpl w:val="C48E00D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8637693"/>
    <w:multiLevelType w:val="hybridMultilevel"/>
    <w:tmpl w:val="8FF2B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D4"/>
    <w:rsid w:val="000005CA"/>
    <w:rsid w:val="001A1AFF"/>
    <w:rsid w:val="002256D1"/>
    <w:rsid w:val="00262D2D"/>
    <w:rsid w:val="00282AED"/>
    <w:rsid w:val="00312D1D"/>
    <w:rsid w:val="0036131E"/>
    <w:rsid w:val="00376269"/>
    <w:rsid w:val="003C2A2A"/>
    <w:rsid w:val="00407EEF"/>
    <w:rsid w:val="0046131F"/>
    <w:rsid w:val="0049549C"/>
    <w:rsid w:val="004A3AE1"/>
    <w:rsid w:val="004B3B7B"/>
    <w:rsid w:val="0053083B"/>
    <w:rsid w:val="00541AE1"/>
    <w:rsid w:val="00573F2B"/>
    <w:rsid w:val="00597F38"/>
    <w:rsid w:val="005B26AB"/>
    <w:rsid w:val="005C158E"/>
    <w:rsid w:val="005C39FD"/>
    <w:rsid w:val="006045B9"/>
    <w:rsid w:val="00605F07"/>
    <w:rsid w:val="006404CF"/>
    <w:rsid w:val="006716B6"/>
    <w:rsid w:val="00690C77"/>
    <w:rsid w:val="00753732"/>
    <w:rsid w:val="00790FED"/>
    <w:rsid w:val="007C18E0"/>
    <w:rsid w:val="007E02AA"/>
    <w:rsid w:val="008070AA"/>
    <w:rsid w:val="008364F0"/>
    <w:rsid w:val="00873088"/>
    <w:rsid w:val="008D05F0"/>
    <w:rsid w:val="008E51C9"/>
    <w:rsid w:val="00900108"/>
    <w:rsid w:val="0093665B"/>
    <w:rsid w:val="00953F97"/>
    <w:rsid w:val="009D241C"/>
    <w:rsid w:val="00A0649C"/>
    <w:rsid w:val="00A444D7"/>
    <w:rsid w:val="00A7654B"/>
    <w:rsid w:val="00AA2CC3"/>
    <w:rsid w:val="00AE2B8C"/>
    <w:rsid w:val="00B1059C"/>
    <w:rsid w:val="00B220D4"/>
    <w:rsid w:val="00B77F33"/>
    <w:rsid w:val="00B816B7"/>
    <w:rsid w:val="00B911A7"/>
    <w:rsid w:val="00BF2E55"/>
    <w:rsid w:val="00BF50F2"/>
    <w:rsid w:val="00C11D42"/>
    <w:rsid w:val="00C44F02"/>
    <w:rsid w:val="00C66943"/>
    <w:rsid w:val="00C85D8B"/>
    <w:rsid w:val="00D13BA3"/>
    <w:rsid w:val="00D232C0"/>
    <w:rsid w:val="00D60B3D"/>
    <w:rsid w:val="00D73D94"/>
    <w:rsid w:val="00DB3203"/>
    <w:rsid w:val="00DE32D3"/>
    <w:rsid w:val="00E10DA3"/>
    <w:rsid w:val="00E91162"/>
    <w:rsid w:val="00E97380"/>
    <w:rsid w:val="00EB69DC"/>
    <w:rsid w:val="00EC0801"/>
    <w:rsid w:val="00EE3BCD"/>
    <w:rsid w:val="00F303F1"/>
    <w:rsid w:val="00F51F07"/>
    <w:rsid w:val="00F6044E"/>
    <w:rsid w:val="00F75F6C"/>
    <w:rsid w:val="00FB4D2F"/>
    <w:rsid w:val="00FB6802"/>
    <w:rsid w:val="00FC0D81"/>
    <w:rsid w:val="00F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B8D6B"/>
  <w15:docId w15:val="{CA2720B4-6D85-4AC0-9A53-95424509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3D9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B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B6802"/>
  </w:style>
  <w:style w:type="paragraph" w:styleId="Pta">
    <w:name w:val="footer"/>
    <w:basedOn w:val="Normlny"/>
    <w:link w:val="PtaChar"/>
    <w:uiPriority w:val="99"/>
    <w:unhideWhenUsed/>
    <w:rsid w:val="00FB6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B6802"/>
  </w:style>
  <w:style w:type="paragraph" w:styleId="Textbubliny">
    <w:name w:val="Balloon Text"/>
    <w:basedOn w:val="Normlny"/>
    <w:link w:val="TextbublinyChar"/>
    <w:uiPriority w:val="99"/>
    <w:semiHidden/>
    <w:unhideWhenUsed/>
    <w:rsid w:val="00FB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68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1A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1A1AFF"/>
    <w:pPr>
      <w:ind w:left="720"/>
      <w:contextualSpacing/>
    </w:pPr>
  </w:style>
  <w:style w:type="character" w:styleId="Odkaznapoznmkupodiarou">
    <w:name w:val="footnote reference"/>
    <w:basedOn w:val="Predvolenpsmoodseku"/>
    <w:uiPriority w:val="99"/>
    <w:semiHidden/>
    <w:unhideWhenUsed/>
    <w:rsid w:val="001A1AFF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FE38DF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7C1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odpovednaosoba@ppprotect.sk." TargetMode="External"/><Relationship Id="rId1" Type="http://schemas.openxmlformats.org/officeDocument/2006/relationships/hyperlink" Target="http://www.ubla.ocu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KUČMÁŠOVÁ Jana</cp:lastModifiedBy>
  <cp:revision>9</cp:revision>
  <dcterms:created xsi:type="dcterms:W3CDTF">2020-10-09T07:32:00Z</dcterms:created>
  <dcterms:modified xsi:type="dcterms:W3CDTF">2020-10-14T08:08:00Z</dcterms:modified>
</cp:coreProperties>
</file>