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FC0" w:rsidRDefault="00842FC0" w:rsidP="00842FC0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32"/>
          <w:szCs w:val="32"/>
        </w:rPr>
        <w:t>Obec Ubľa č. 368,  067 73 Ubľa</w:t>
      </w:r>
    </w:p>
    <w:p w:rsidR="00842FC0" w:rsidRDefault="00842FC0" w:rsidP="00842FC0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842FC0" w:rsidRDefault="00842FC0" w:rsidP="00842FC0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842FC0" w:rsidRDefault="00842FC0" w:rsidP="00842FC0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842FC0" w:rsidRDefault="00842FC0" w:rsidP="00842FC0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842FC0" w:rsidRDefault="00842FC0" w:rsidP="00842FC0">
      <w:pPr>
        <w:shd w:val="clear" w:color="auto" w:fill="FFFFFF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Č. j. 2019/24</w:t>
      </w:r>
      <w:r>
        <w:rPr>
          <w:rFonts w:ascii="Arial" w:hAnsi="Arial" w:cs="Arial"/>
          <w:bCs/>
          <w:color w:val="FF0000"/>
        </w:rPr>
        <w:t>.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  <w:t>Ubľa 19.07.2019</w:t>
      </w:r>
    </w:p>
    <w:p w:rsidR="00842FC0" w:rsidRDefault="00842FC0" w:rsidP="00842FC0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842FC0" w:rsidRDefault="00842FC0" w:rsidP="00842FC0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842FC0" w:rsidRDefault="00842FC0" w:rsidP="00842FC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P O Z V Á N K A</w:t>
      </w:r>
    </w:p>
    <w:p w:rsidR="00842FC0" w:rsidRDefault="00842FC0" w:rsidP="00842FC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42FC0" w:rsidRPr="00D058FC" w:rsidRDefault="00842FC0" w:rsidP="00D058F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pozývame Vás  na 6. riadne zasadnutie Obecného zastupiteľstva v Ubli, ktoré sa uskutoční dňa 25.07.2019 o 15.30 hod. v Obradnej sieni Obecného úradu v Ubli s týmto programom:</w:t>
      </w:r>
    </w:p>
    <w:p w:rsidR="00842FC0" w:rsidRDefault="00842FC0" w:rsidP="00D058FC">
      <w:pPr>
        <w:shd w:val="clear" w:color="auto" w:fill="FFFFFF"/>
        <w:jc w:val="both"/>
        <w:rPr>
          <w:bCs/>
          <w:color w:val="000000"/>
        </w:rPr>
      </w:pPr>
    </w:p>
    <w:p w:rsidR="00842FC0" w:rsidRDefault="00842FC0" w:rsidP="00D058FC">
      <w:pPr>
        <w:shd w:val="clear" w:color="auto" w:fill="FFFFFF"/>
        <w:jc w:val="both"/>
        <w:rPr>
          <w:bCs/>
          <w:color w:val="000000"/>
        </w:rPr>
      </w:pPr>
      <w:r>
        <w:rPr>
          <w:b/>
          <w:bCs/>
          <w:color w:val="000000"/>
        </w:rPr>
        <w:t>1.</w:t>
      </w:r>
      <w:r>
        <w:rPr>
          <w:bCs/>
          <w:color w:val="000000"/>
        </w:rPr>
        <w:t xml:space="preserve"> Otvorenie zasadnutia obecného zastupiteľstva</w:t>
      </w:r>
    </w:p>
    <w:p w:rsidR="00842FC0" w:rsidRDefault="00842FC0" w:rsidP="00D058FC">
      <w:pPr>
        <w:shd w:val="clear" w:color="auto" w:fill="FFFFFF"/>
        <w:jc w:val="both"/>
        <w:rPr>
          <w:bCs/>
          <w:color w:val="000000"/>
        </w:rPr>
      </w:pPr>
      <w:r>
        <w:rPr>
          <w:b/>
          <w:bCs/>
          <w:color w:val="000000"/>
        </w:rPr>
        <w:t>2.</w:t>
      </w:r>
      <w:r>
        <w:rPr>
          <w:bCs/>
          <w:color w:val="000000"/>
        </w:rPr>
        <w:t xml:space="preserve"> Určenie zapisovateľa a overovateľov zápisnice</w:t>
      </w:r>
    </w:p>
    <w:p w:rsidR="00842FC0" w:rsidRDefault="00842FC0" w:rsidP="00D058FC">
      <w:pPr>
        <w:shd w:val="clear" w:color="auto" w:fill="FFFFFF"/>
        <w:jc w:val="both"/>
        <w:rPr>
          <w:bCs/>
          <w:color w:val="000000"/>
        </w:rPr>
      </w:pPr>
      <w:r>
        <w:rPr>
          <w:b/>
          <w:bCs/>
          <w:color w:val="000000"/>
        </w:rPr>
        <w:t>3.</w:t>
      </w:r>
      <w:r>
        <w:rPr>
          <w:bCs/>
          <w:color w:val="000000"/>
        </w:rPr>
        <w:t xml:space="preserve"> Voľba mandátovej a návrhovej komisie</w:t>
      </w:r>
    </w:p>
    <w:p w:rsidR="00842FC0" w:rsidRDefault="00842FC0" w:rsidP="00D058FC">
      <w:pPr>
        <w:shd w:val="clear" w:color="auto" w:fill="FFFFFF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4. </w:t>
      </w:r>
      <w:r w:rsidRPr="00842FC0">
        <w:rPr>
          <w:bCs/>
          <w:color w:val="000000"/>
        </w:rPr>
        <w:t xml:space="preserve">VZN Obce Ubľa č. 1/2019 o určení výšky mesačného príspevku na čiastočnú úhradu  </w:t>
      </w:r>
      <w:r>
        <w:rPr>
          <w:bCs/>
          <w:color w:val="000000"/>
        </w:rPr>
        <w:t>nákladov v materskej škole, v školskom klube detí a školskej jedálni.</w:t>
      </w:r>
    </w:p>
    <w:p w:rsidR="00842FC0" w:rsidRDefault="00842FC0" w:rsidP="00D058FC">
      <w:pPr>
        <w:shd w:val="clear" w:color="auto" w:fill="FFFFFF"/>
        <w:jc w:val="both"/>
        <w:rPr>
          <w:bCs/>
          <w:color w:val="000000"/>
        </w:rPr>
      </w:pPr>
      <w:r>
        <w:rPr>
          <w:b/>
          <w:bCs/>
          <w:color w:val="000000"/>
        </w:rPr>
        <w:t>5</w:t>
      </w:r>
      <w:r>
        <w:rPr>
          <w:bCs/>
          <w:color w:val="000000"/>
        </w:rPr>
        <w:t xml:space="preserve">. Návrh organizácie ZŠ s MŠ Ubľa na školský rok 2019 - 2020 </w:t>
      </w:r>
    </w:p>
    <w:p w:rsidR="00842FC0" w:rsidRDefault="00842FC0" w:rsidP="00D058FC">
      <w:pPr>
        <w:shd w:val="clear" w:color="auto" w:fill="FFFFFF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6. </w:t>
      </w:r>
      <w:r w:rsidRPr="00842FC0">
        <w:rPr>
          <w:bCs/>
          <w:color w:val="000000"/>
        </w:rPr>
        <w:t>Dodatok č. 4 k Zmluve o výkone správy majetku obce č. 8/8/2008 závod HN</w:t>
      </w:r>
      <w:r>
        <w:rPr>
          <w:bCs/>
          <w:color w:val="000000"/>
        </w:rPr>
        <w:t xml:space="preserve"> </w:t>
      </w:r>
    </w:p>
    <w:p w:rsidR="00842FC0" w:rsidRPr="00842FC0" w:rsidRDefault="00842FC0" w:rsidP="00D058FC">
      <w:pPr>
        <w:shd w:val="clear" w:color="auto" w:fill="FFFFFF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7. </w:t>
      </w:r>
      <w:r w:rsidRPr="00842FC0">
        <w:rPr>
          <w:bCs/>
          <w:color w:val="000000"/>
        </w:rPr>
        <w:t xml:space="preserve">Odpredaj parcely CKN 113/1, 113/2, 113/3, 114/4, 118, k.ú. Ubľa priamym predajom na základe Znaleckého posudku č. 45/2019 o stanovení všeobecnej hodnoty pozemkov a Geometrického plánu č. 34823123-64/2019  </w:t>
      </w:r>
    </w:p>
    <w:p w:rsidR="00842FC0" w:rsidRPr="00842FC0" w:rsidRDefault="00842FC0" w:rsidP="00D058FC">
      <w:pPr>
        <w:shd w:val="clear" w:color="auto" w:fill="FFFFFF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8. </w:t>
      </w:r>
      <w:r w:rsidRPr="00842FC0">
        <w:rPr>
          <w:bCs/>
          <w:color w:val="000000"/>
        </w:rPr>
        <w:t xml:space="preserve">Zabezpečenie komplexných elektronických komunikačných služieb v obci prostredníctvom optickej siete. </w:t>
      </w:r>
    </w:p>
    <w:p w:rsidR="00842FC0" w:rsidRDefault="00842FC0" w:rsidP="00D058FC">
      <w:pPr>
        <w:shd w:val="clear" w:color="auto" w:fill="FFFFFF"/>
        <w:jc w:val="both"/>
        <w:rPr>
          <w:bCs/>
          <w:color w:val="000000"/>
        </w:rPr>
      </w:pPr>
      <w:r>
        <w:rPr>
          <w:b/>
          <w:bCs/>
          <w:color w:val="000000"/>
        </w:rPr>
        <w:t>9.</w:t>
      </w:r>
      <w:r>
        <w:rPr>
          <w:bCs/>
          <w:color w:val="000000"/>
        </w:rPr>
        <w:t xml:space="preserve"> úprava rozpočtu Obce Ubľa č. 1/2019 k 25.07.2019</w:t>
      </w:r>
    </w:p>
    <w:p w:rsidR="00842FC0" w:rsidRDefault="00842FC0" w:rsidP="00D058FC">
      <w:pPr>
        <w:shd w:val="clear" w:color="auto" w:fill="FFFFFF"/>
        <w:jc w:val="both"/>
        <w:rPr>
          <w:bCs/>
          <w:color w:val="000000"/>
        </w:rPr>
      </w:pPr>
      <w:r>
        <w:rPr>
          <w:b/>
          <w:bCs/>
          <w:color w:val="000000"/>
        </w:rPr>
        <w:t>10.</w:t>
      </w:r>
      <w:r>
        <w:rPr>
          <w:bCs/>
          <w:color w:val="000000"/>
        </w:rPr>
        <w:t xml:space="preserve"> </w:t>
      </w:r>
      <w:r w:rsidR="00D058FC">
        <w:rPr>
          <w:bCs/>
          <w:color w:val="000000"/>
        </w:rPr>
        <w:t>Dodatok č. 1/2019 k Zmluve o nájme nebytových priestorov Obec Ubľa, KOSMATEC n. o.</w:t>
      </w:r>
    </w:p>
    <w:p w:rsidR="00D058FC" w:rsidRDefault="00842FC0" w:rsidP="00D058FC">
      <w:pPr>
        <w:shd w:val="clear" w:color="auto" w:fill="FFFFFF"/>
        <w:jc w:val="both"/>
        <w:rPr>
          <w:bCs/>
          <w:color w:val="000000"/>
        </w:rPr>
      </w:pPr>
      <w:r>
        <w:rPr>
          <w:b/>
          <w:bCs/>
          <w:color w:val="000000"/>
        </w:rPr>
        <w:t>11.</w:t>
      </w:r>
      <w:r>
        <w:rPr>
          <w:bCs/>
          <w:color w:val="000000"/>
        </w:rPr>
        <w:t xml:space="preserve"> </w:t>
      </w:r>
      <w:r w:rsidR="00D058FC">
        <w:rPr>
          <w:bCs/>
          <w:color w:val="000000"/>
        </w:rPr>
        <w:t>Predfinancovanie projektu Detské ihrisko v Ubli prijatím návratnej finančnej výpomoci do refundácie schválených finančných prostriedkov</w:t>
      </w:r>
    </w:p>
    <w:p w:rsidR="00D058FC" w:rsidRDefault="00842FC0" w:rsidP="00D058FC">
      <w:pPr>
        <w:shd w:val="clear" w:color="auto" w:fill="FFFFFF"/>
        <w:jc w:val="both"/>
        <w:rPr>
          <w:bCs/>
          <w:color w:val="000000"/>
        </w:rPr>
      </w:pPr>
      <w:r>
        <w:rPr>
          <w:b/>
          <w:bCs/>
          <w:color w:val="000000"/>
        </w:rPr>
        <w:t>12.</w:t>
      </w:r>
      <w:r w:rsidR="00D058FC">
        <w:rPr>
          <w:b/>
          <w:bCs/>
          <w:color w:val="000000"/>
        </w:rPr>
        <w:t xml:space="preserve"> </w:t>
      </w:r>
      <w:r w:rsidR="00D058FC" w:rsidRPr="00D058FC">
        <w:rPr>
          <w:bCs/>
          <w:color w:val="000000"/>
        </w:rPr>
        <w:t>Stanovisko hlavného kontrolóra Obce Ubľa k prijatiu úveru</w:t>
      </w:r>
      <w:r w:rsidRPr="00D058FC">
        <w:rPr>
          <w:bCs/>
          <w:color w:val="000000"/>
        </w:rPr>
        <w:t xml:space="preserve"> </w:t>
      </w:r>
    </w:p>
    <w:p w:rsidR="00D058FC" w:rsidRDefault="00D058FC" w:rsidP="00D058FC">
      <w:pPr>
        <w:shd w:val="clear" w:color="auto" w:fill="FFFFFF"/>
        <w:jc w:val="both"/>
        <w:rPr>
          <w:bCs/>
          <w:color w:val="000000"/>
        </w:rPr>
      </w:pPr>
      <w:r w:rsidRPr="00D058FC">
        <w:rPr>
          <w:b/>
          <w:bCs/>
          <w:color w:val="000000"/>
        </w:rPr>
        <w:t xml:space="preserve">13. </w:t>
      </w:r>
      <w:r w:rsidRPr="00D058FC">
        <w:rPr>
          <w:bCs/>
          <w:color w:val="000000"/>
        </w:rPr>
        <w:t>Výzva na predkladanie žiadostí o poskytnutie  dotácie na podporu budovania verejne prístupných elektrických nabíjacích staníc</w:t>
      </w:r>
    </w:p>
    <w:p w:rsidR="00842FC0" w:rsidRDefault="00D058FC" w:rsidP="00D058FC">
      <w:pPr>
        <w:shd w:val="clear" w:color="auto" w:fill="FFFFFF"/>
        <w:jc w:val="both"/>
        <w:rPr>
          <w:bCs/>
          <w:color w:val="000000"/>
        </w:rPr>
      </w:pPr>
      <w:r>
        <w:rPr>
          <w:b/>
          <w:bCs/>
          <w:color w:val="000000"/>
        </w:rPr>
        <w:t>14.</w:t>
      </w:r>
      <w:r w:rsidR="00842FC0">
        <w:rPr>
          <w:bCs/>
          <w:color w:val="000000"/>
        </w:rPr>
        <w:t xml:space="preserve"> Interpelácia poslancov</w:t>
      </w:r>
    </w:p>
    <w:p w:rsidR="00842FC0" w:rsidRDefault="00842FC0" w:rsidP="00D058FC">
      <w:pPr>
        <w:shd w:val="clear" w:color="auto" w:fill="FFFFFF"/>
        <w:jc w:val="both"/>
        <w:rPr>
          <w:color w:val="000000"/>
        </w:rPr>
      </w:pPr>
      <w:r>
        <w:rPr>
          <w:b/>
          <w:color w:val="000000"/>
        </w:rPr>
        <w:t>1</w:t>
      </w:r>
      <w:r w:rsidR="00D058FC">
        <w:rPr>
          <w:b/>
          <w:color w:val="000000"/>
        </w:rPr>
        <w:t>5</w:t>
      </w:r>
      <w:r>
        <w:rPr>
          <w:b/>
          <w:color w:val="000000"/>
        </w:rPr>
        <w:t>.</w:t>
      </w:r>
      <w:r>
        <w:rPr>
          <w:color w:val="000000"/>
        </w:rPr>
        <w:t>Rôzne</w:t>
      </w:r>
    </w:p>
    <w:p w:rsidR="00842FC0" w:rsidRDefault="00842FC0" w:rsidP="00D058FC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1</w:t>
      </w:r>
      <w:r w:rsidR="00D058FC">
        <w:rPr>
          <w:b/>
          <w:color w:val="000000"/>
        </w:rPr>
        <w:t>6</w:t>
      </w:r>
      <w:r>
        <w:rPr>
          <w:b/>
          <w:color w:val="000000"/>
        </w:rPr>
        <w:t xml:space="preserve">. </w:t>
      </w:r>
      <w:r>
        <w:rPr>
          <w:color w:val="000000"/>
        </w:rPr>
        <w:t>Diskusia</w:t>
      </w:r>
    </w:p>
    <w:p w:rsidR="00842FC0" w:rsidRDefault="00842FC0" w:rsidP="00D058FC">
      <w:pPr>
        <w:shd w:val="clear" w:color="auto" w:fill="FFFFFF"/>
        <w:jc w:val="both"/>
        <w:rPr>
          <w:color w:val="000000"/>
        </w:rPr>
      </w:pPr>
      <w:r>
        <w:rPr>
          <w:b/>
          <w:color w:val="000000"/>
        </w:rPr>
        <w:t>1</w:t>
      </w:r>
      <w:r w:rsidR="00D058FC">
        <w:rPr>
          <w:b/>
          <w:color w:val="000000"/>
        </w:rPr>
        <w:t>7</w:t>
      </w:r>
      <w:r>
        <w:rPr>
          <w:b/>
          <w:color w:val="000000"/>
        </w:rPr>
        <w:t xml:space="preserve">. </w:t>
      </w:r>
      <w:r>
        <w:rPr>
          <w:color w:val="000000"/>
        </w:rPr>
        <w:t>Záver</w:t>
      </w:r>
    </w:p>
    <w:p w:rsidR="00842FC0" w:rsidRDefault="00842FC0" w:rsidP="00842FC0">
      <w:pPr>
        <w:shd w:val="clear" w:color="auto" w:fill="FFFFFF"/>
        <w:jc w:val="both"/>
        <w:rPr>
          <w:color w:val="000000"/>
        </w:rPr>
      </w:pPr>
    </w:p>
    <w:p w:rsidR="00842FC0" w:rsidRDefault="00842FC0" w:rsidP="00842FC0">
      <w:pPr>
        <w:shd w:val="clear" w:color="auto" w:fill="FFFFFF"/>
        <w:jc w:val="both"/>
        <w:rPr>
          <w:color w:val="000000"/>
        </w:rPr>
      </w:pPr>
    </w:p>
    <w:p w:rsidR="00842FC0" w:rsidRDefault="00842FC0" w:rsidP="00842FC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Mgr. Nadežda Sirková</w:t>
      </w:r>
    </w:p>
    <w:p w:rsidR="00842FC0" w:rsidRDefault="00842FC0" w:rsidP="00842FC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starostka obce</w:t>
      </w:r>
    </w:p>
    <w:p w:rsidR="00842FC0" w:rsidRDefault="00842FC0" w:rsidP="00842FC0">
      <w:pPr>
        <w:shd w:val="clear" w:color="auto" w:fill="FFFFFF"/>
        <w:jc w:val="both"/>
        <w:rPr>
          <w:color w:val="000000"/>
        </w:rPr>
      </w:pPr>
    </w:p>
    <w:p w:rsidR="00033815" w:rsidRDefault="00033815"/>
    <w:sectPr w:rsidR="00033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BEB"/>
    <w:rsid w:val="00033815"/>
    <w:rsid w:val="002242D5"/>
    <w:rsid w:val="00842FC0"/>
    <w:rsid w:val="00970BEB"/>
    <w:rsid w:val="00D0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C2DDAB-7BD6-4E46-98D6-6A01D2E8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42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9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SIRKOVÁ Anna</cp:lastModifiedBy>
  <cp:revision>2</cp:revision>
  <dcterms:created xsi:type="dcterms:W3CDTF">2019-07-19T10:58:00Z</dcterms:created>
  <dcterms:modified xsi:type="dcterms:W3CDTF">2019-07-19T10:58:00Z</dcterms:modified>
</cp:coreProperties>
</file>